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43" w:rsidRDefault="009749A2">
      <w:pPr>
        <w:pStyle w:val="a9"/>
        <w:ind w:left="8080"/>
        <w:rPr>
          <w:b w:val="0"/>
        </w:rPr>
      </w:pPr>
      <w:r>
        <w:rPr>
          <w:b w:val="0"/>
        </w:rPr>
        <w:t>УТВЕРЖДЕН</w:t>
      </w:r>
    </w:p>
    <w:p w:rsidR="00FE4743" w:rsidRDefault="009749A2">
      <w:pPr>
        <w:pStyle w:val="a9"/>
        <w:ind w:left="8080"/>
        <w:rPr>
          <w:b w:val="0"/>
          <w:sz w:val="24"/>
        </w:rPr>
      </w:pPr>
      <w:r>
        <w:rPr>
          <w:b w:val="0"/>
          <w:sz w:val="24"/>
        </w:rPr>
        <w:t xml:space="preserve">           Управляющим советом по муниципальной программе </w:t>
      </w:r>
    </w:p>
    <w:p w:rsidR="00FE4743" w:rsidRDefault="009749A2">
      <w:pPr>
        <w:contextualSpacing/>
        <w:jc w:val="right"/>
        <w:rPr>
          <w:sz w:val="24"/>
        </w:rPr>
      </w:pPr>
      <w:r>
        <w:rPr>
          <w:sz w:val="24"/>
        </w:rPr>
        <w:t>«Развитие территории Красноярского сельского поселения</w:t>
      </w:r>
    </w:p>
    <w:p w:rsidR="00FE4743" w:rsidRDefault="009749A2">
      <w:pPr>
        <w:contextualSpacing/>
        <w:jc w:val="right"/>
        <w:rPr>
          <w:sz w:val="24"/>
        </w:rPr>
      </w:pPr>
      <w:r>
        <w:rPr>
          <w:sz w:val="24"/>
        </w:rPr>
        <w:t xml:space="preserve"> Звениговского муниципального района </w:t>
      </w:r>
    </w:p>
    <w:p w:rsidR="00FE4743" w:rsidRDefault="009749A2">
      <w:pPr>
        <w:contextualSpacing/>
        <w:jc w:val="right"/>
        <w:rPr>
          <w:sz w:val="24"/>
        </w:rPr>
      </w:pPr>
      <w:r>
        <w:rPr>
          <w:sz w:val="24"/>
        </w:rPr>
        <w:t>Республики Марий Эл на 2022 - 2030 годы»</w:t>
      </w:r>
    </w:p>
    <w:p w:rsidR="00FE4743" w:rsidRDefault="009749A2">
      <w:pPr>
        <w:contextualSpacing/>
        <w:jc w:val="right"/>
      </w:pPr>
      <w:r>
        <w:rPr>
          <w:sz w:val="24"/>
        </w:rPr>
        <w:t xml:space="preserve"> (протокол от «27» сентября 2023 г. № 1)</w:t>
      </w:r>
    </w:p>
    <w:p w:rsidR="00FE4743" w:rsidRDefault="00FE4743">
      <w:pPr>
        <w:jc w:val="right"/>
        <w:rPr>
          <w:b/>
          <w:sz w:val="24"/>
        </w:rPr>
      </w:pPr>
    </w:p>
    <w:p w:rsidR="00FE4743" w:rsidRDefault="00FE4743">
      <w:pPr>
        <w:jc w:val="center"/>
        <w:rPr>
          <w:b/>
        </w:rPr>
      </w:pPr>
    </w:p>
    <w:p w:rsidR="00FE4743" w:rsidRDefault="009749A2">
      <w:pPr>
        <w:jc w:val="center"/>
        <w:rPr>
          <w:b/>
        </w:rPr>
      </w:pPr>
      <w:r>
        <w:rPr>
          <w:b/>
        </w:rPr>
        <w:t>ПАСПОРТ</w:t>
      </w:r>
    </w:p>
    <w:p w:rsidR="00FE4743" w:rsidRDefault="009749A2">
      <w:pPr>
        <w:jc w:val="center"/>
        <w:rPr>
          <w:b/>
        </w:rPr>
      </w:pPr>
      <w:r>
        <w:rPr>
          <w:b/>
        </w:rPr>
        <w:t xml:space="preserve">комплекс процессных мероприятий </w:t>
      </w:r>
    </w:p>
    <w:p w:rsidR="00FE4743" w:rsidRDefault="009749A2">
      <w:pPr>
        <w:jc w:val="center"/>
        <w:rPr>
          <w:b/>
        </w:rPr>
      </w:pPr>
      <w:r>
        <w:rPr>
          <w:b/>
        </w:rPr>
        <w:t>"Развитие жилищной и коммунальной инфраструктуры Красноярского сельского поселения Звениговского муниципального района"</w:t>
      </w:r>
    </w:p>
    <w:p w:rsidR="00FE4743" w:rsidRDefault="00FE4743">
      <w:pPr>
        <w:jc w:val="both"/>
        <w:outlineLvl w:val="0"/>
        <w:rPr>
          <w:b/>
          <w:sz w:val="24"/>
        </w:rPr>
      </w:pPr>
    </w:p>
    <w:p w:rsidR="00FE4743" w:rsidRDefault="009749A2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1. Общие положения</w:t>
      </w:r>
    </w:p>
    <w:p w:rsidR="00FE4743" w:rsidRDefault="00FE4743">
      <w:pPr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08"/>
        <w:gridCol w:w="7088"/>
      </w:tblGrid>
      <w:tr w:rsidR="00FE4743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 исполнитель (наименование ОМСУ, (структурное подразделение, организация)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both"/>
              <w:rPr>
                <w:sz w:val="24"/>
              </w:rPr>
            </w:pPr>
            <w:r>
              <w:rPr>
                <w:sz w:val="24"/>
              </w:rPr>
              <w:t>Желудкин Д.В. - Глава Красноярской сельской администрации Звениговского муниципального района Республики Марий Эл</w:t>
            </w:r>
          </w:p>
        </w:tc>
      </w:tr>
      <w:tr w:rsidR="00FE4743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both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(комплексной программой)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"Развитие территории Красноярского сельского поселения Звениговского муниципального района Республики Марий Эл на 2022 - 2030 годы»</w:t>
            </w:r>
          </w:p>
        </w:tc>
      </w:tr>
    </w:tbl>
    <w:p w:rsidR="00FE4743" w:rsidRDefault="00FE4743">
      <w:pPr>
        <w:jc w:val="both"/>
        <w:rPr>
          <w:sz w:val="24"/>
        </w:rPr>
      </w:pPr>
    </w:p>
    <w:p w:rsidR="00FE4743" w:rsidRDefault="009749A2">
      <w:pPr>
        <w:jc w:val="both"/>
        <w:rPr>
          <w:b/>
          <w:sz w:val="24"/>
        </w:rPr>
      </w:pPr>
      <w:r>
        <w:rPr>
          <w:b/>
          <w:sz w:val="24"/>
        </w:rPr>
        <w:t>2. Показатели комплекса процессных мероприятий «Развитие систем коммунальной и жилищной инфраструктуры Красноярского сельского поселения Звениговского муниципального района Республики Марий Эл»</w:t>
      </w:r>
    </w:p>
    <w:p w:rsidR="00FE4743" w:rsidRDefault="00FE4743">
      <w:pPr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7"/>
        <w:gridCol w:w="2235"/>
        <w:gridCol w:w="1351"/>
        <w:gridCol w:w="1507"/>
        <w:gridCol w:w="1227"/>
        <w:gridCol w:w="987"/>
        <w:gridCol w:w="63"/>
        <w:gridCol w:w="750"/>
        <w:gridCol w:w="645"/>
        <w:gridCol w:w="28"/>
        <w:gridCol w:w="670"/>
        <w:gridCol w:w="27"/>
        <w:gridCol w:w="671"/>
        <w:gridCol w:w="27"/>
        <w:gridCol w:w="522"/>
        <w:gridCol w:w="1989"/>
        <w:gridCol w:w="1395"/>
      </w:tblGrid>
      <w:tr w:rsidR="00FE4743"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 / убывания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соответствия декомпозированного показателя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(по </w:t>
            </w:r>
            <w:hyperlink r:id="rId4" w:history="1">
              <w:r>
                <w:rPr>
                  <w:sz w:val="24"/>
                </w:rPr>
                <w:t>ОКЕИ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исполнитель за достижение показателя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FE4743"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/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/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/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/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/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/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/>
        </w:tc>
      </w:tr>
      <w:tr w:rsidR="00FE4743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4743" w:rsidRDefault="009749A2">
            <w:pPr>
              <w:outlineLvl w:val="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0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Задача 1. Реализация мероприятий в области жилищного хозяйства</w:t>
            </w:r>
          </w:p>
        </w:tc>
      </w:tr>
      <w:tr w:rsidR="00FE4743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капитальный ремонт (ремонт) </w:t>
            </w:r>
            <w:r>
              <w:rPr>
                <w:sz w:val="22"/>
              </w:rPr>
              <w:lastRenderedPageBreak/>
              <w:t xml:space="preserve">многоквартирных домов, находящихся в муниципальной собственности поселения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lastRenderedPageBreak/>
              <w:t>Возрастание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"КПМ"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ед./кв.м.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Красноярская сельская  администрация </w:t>
            </w:r>
            <w:r>
              <w:rPr>
                <w:sz w:val="20"/>
              </w:rPr>
              <w:lastRenderedPageBreak/>
              <w:t>Звениговского муниципального района Республики Марий Эл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  <w:p w:rsidR="00FE4743" w:rsidRDefault="00FE4743">
            <w:pPr>
              <w:rPr>
                <w:sz w:val="24"/>
              </w:rPr>
            </w:pPr>
          </w:p>
          <w:p w:rsidR="00FE4743" w:rsidRDefault="00FE4743">
            <w:pPr>
              <w:rPr>
                <w:sz w:val="24"/>
              </w:rPr>
            </w:pPr>
          </w:p>
          <w:p w:rsidR="00FE4743" w:rsidRDefault="00FE4743">
            <w:pPr>
              <w:rPr>
                <w:sz w:val="24"/>
              </w:rPr>
            </w:pPr>
          </w:p>
        </w:tc>
      </w:tr>
      <w:tr w:rsidR="00FE4743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40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Задача 2. Реализация мероприятий в области коммунального хозяйства</w:t>
            </w:r>
          </w:p>
        </w:tc>
      </w:tr>
      <w:tr w:rsidR="00FE4743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2"/>
              </w:rPr>
            </w:pPr>
            <w:r>
              <w:rPr>
                <w:sz w:val="22"/>
              </w:rPr>
              <w:t>Реконструкция и модернизации сетей коммунальной инфраструктуры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0"/>
              </w:rPr>
            </w:pPr>
            <w:r>
              <w:rPr>
                <w:sz w:val="20"/>
              </w:rPr>
              <w:t>Возрастание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"КПМ"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0"/>
              </w:rPr>
              <w:t>Красноярская сельская  администрация Звениговского муниципального района Республики Марий Эл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</w:tbl>
    <w:p w:rsidR="00FE4743" w:rsidRDefault="00FE4743">
      <w:pPr>
        <w:jc w:val="both"/>
        <w:rPr>
          <w:sz w:val="20"/>
        </w:rPr>
      </w:pPr>
    </w:p>
    <w:p w:rsidR="00FE4743" w:rsidRDefault="009749A2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3. Перечень мероприятий (результатов) комплекса процессных</w:t>
      </w:r>
    </w:p>
    <w:p w:rsidR="00FE4743" w:rsidRDefault="009749A2">
      <w:pPr>
        <w:jc w:val="center"/>
        <w:rPr>
          <w:b/>
          <w:sz w:val="24"/>
        </w:rPr>
      </w:pPr>
      <w:r>
        <w:rPr>
          <w:b/>
          <w:sz w:val="24"/>
        </w:rPr>
        <w:t>мероприятий</w:t>
      </w:r>
    </w:p>
    <w:p w:rsidR="00FE4743" w:rsidRDefault="00FE4743">
      <w:pPr>
        <w:jc w:val="both"/>
        <w:rPr>
          <w:sz w:val="24"/>
        </w:rPr>
      </w:pPr>
    </w:p>
    <w:tbl>
      <w:tblPr>
        <w:tblW w:w="14655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4202"/>
        <w:gridCol w:w="1680"/>
        <w:gridCol w:w="1736"/>
        <w:gridCol w:w="1232"/>
        <w:gridCol w:w="1064"/>
        <w:gridCol w:w="870"/>
        <w:gridCol w:w="841"/>
        <w:gridCol w:w="840"/>
        <w:gridCol w:w="840"/>
        <w:gridCol w:w="641"/>
      </w:tblGrid>
      <w:tr w:rsidR="00FE4743" w:rsidTr="00685E2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(по </w:t>
            </w:r>
            <w:hyperlink r:id="rId5" w:history="1">
              <w:r>
                <w:rPr>
                  <w:sz w:val="24"/>
                </w:rPr>
                <w:t>ОКЕИ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Значения мероприятия результата) по годам</w:t>
            </w:r>
            <w:proofErr w:type="gramEnd"/>
          </w:p>
        </w:tc>
      </w:tr>
      <w:tr w:rsidR="00FE4743" w:rsidTr="00685E2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/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/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/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/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jc w:val="center"/>
              <w:rPr>
                <w:sz w:val="24"/>
              </w:rPr>
            </w:pPr>
          </w:p>
        </w:tc>
      </w:tr>
      <w:tr w:rsidR="00FE4743" w:rsidTr="00685E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E4743" w:rsidTr="00685E21">
        <w:tc>
          <w:tcPr>
            <w:tcW w:w="146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outlineLvl w:val="1"/>
              <w:rPr>
                <w:sz w:val="24"/>
              </w:rPr>
            </w:pPr>
            <w:r>
              <w:rPr>
                <w:sz w:val="24"/>
              </w:rPr>
              <w:t>1. Задача 1. Реализация мероприятий в области жилищного хозяйства</w:t>
            </w:r>
          </w:p>
        </w:tc>
      </w:tr>
      <w:tr w:rsidR="00FE4743" w:rsidTr="00685E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</w:t>
            </w:r>
          </w:p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t xml:space="preserve"> </w:t>
            </w:r>
            <w:r>
              <w:rPr>
                <w:sz w:val="24"/>
              </w:rPr>
              <w:t>Взносы на капитальный ремонт общего имущества в многоквартирных  домах собственником жилого помещения многоквартирного дома</w:t>
            </w:r>
            <w:r>
              <w:t xml:space="preserve"> </w:t>
            </w:r>
            <w:r>
              <w:rPr>
                <w:sz w:val="24"/>
              </w:rPr>
              <w:t>"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100% оплаты взносов за муниципальный жилищный фонд, в региональный фонд капитального ремонта многоквартирн</w:t>
            </w:r>
            <w:r>
              <w:rPr>
                <w:sz w:val="24"/>
              </w:rPr>
              <w:lastRenderedPageBreak/>
              <w:t>ых домов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Ед.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 w:rsidTr="00685E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</w:t>
            </w:r>
          </w:p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«Снос аварийного жилищного фонда»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улучшение внешнего облика поселения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 w:rsidTr="00685E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3 Создание условий для проведения оценки изымаемых у собственников жилых помещений, долей в праве собственности на общее имущество собственников многоквартирного дома и земельный участок для муниципальных нужд при переселении граждан из аварийного жилищного фонда</w:t>
            </w:r>
          </w:p>
          <w:p w:rsidR="00FE4743" w:rsidRDefault="00FE4743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Определение размера возмещения за изымаемое жилое помещение и долю в праве собственности на общее имущество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количество объектов муниципального имущества, в отношении которых проведена оценка рыночной стоимости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 w:rsidTr="00685E21">
        <w:tc>
          <w:tcPr>
            <w:tcW w:w="146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Задача 2. Реализация мероприятий в области коммунального хозяйства</w:t>
            </w:r>
          </w:p>
        </w:tc>
      </w:tr>
      <w:tr w:rsidR="00FE4743" w:rsidTr="00685E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</w:t>
            </w:r>
          </w:p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"Мероприятия в области коммунального хозяйства "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Снижение уровня износа, аварийности  сетей водоснабжения водоотведения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М.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 w:rsidTr="00685E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</w:t>
            </w:r>
          </w:p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Тыс. руб.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</w:tbl>
    <w:p w:rsidR="00FE4743" w:rsidRDefault="00FE4743">
      <w:pPr>
        <w:jc w:val="center"/>
        <w:outlineLvl w:val="0"/>
        <w:rPr>
          <w:b/>
          <w:sz w:val="24"/>
        </w:rPr>
      </w:pPr>
    </w:p>
    <w:p w:rsidR="00FE4743" w:rsidRDefault="009749A2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4. Финансовое обеспечение комплекса процессных мероприятий</w:t>
      </w:r>
    </w:p>
    <w:p w:rsidR="00FE4743" w:rsidRDefault="00FE4743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000"/>
        <w:gridCol w:w="1134"/>
        <w:gridCol w:w="1134"/>
        <w:gridCol w:w="1276"/>
        <w:gridCol w:w="2835"/>
      </w:tblGrid>
      <w:tr w:rsidR="00FE4743">
        <w:tc>
          <w:tcPr>
            <w:tcW w:w="8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FE4743">
        <w:tc>
          <w:tcPr>
            <w:tcW w:w="8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 процессных мероприятий  «Развитие систем коммунальной и жилищной инфраструктуры Красноярского сельского поселения Звениговского муниципального района Республики Марий Эл»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b/>
                <w:sz w:val="24"/>
              </w:rPr>
            </w:pPr>
            <w:r>
              <w:rPr>
                <w:b/>
                <w:sz w:val="20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b/>
                <w:sz w:val="24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b/>
                <w:sz w:val="24"/>
              </w:rPr>
            </w:pPr>
            <w:r>
              <w:rPr>
                <w:b/>
                <w:sz w:val="20"/>
              </w:rPr>
              <w:t>235,1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b/>
                <w:sz w:val="24"/>
              </w:rPr>
            </w:pPr>
            <w:r>
              <w:rPr>
                <w:b/>
                <w:sz w:val="20"/>
              </w:rPr>
              <w:t>320,1</w:t>
            </w: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бюджет Красноярского сельского поселения Звениговского муниципального района Республики Марий Эл (всего)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4743" w:rsidRDefault="009749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 (результат) 1.1 " Взносы на капитальный ремонт общего имущества в многоквартирных  домах собственником жилого помещения многоквартирного дома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>"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b/>
                <w:sz w:val="24"/>
                <w:highlight w:val="yellow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 xml:space="preserve">бюджет Красноярского сельского поселения 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Звениговского муниципального района Республики Марий Эл (всего)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1.2 " Снос аварийного жилищного фонда "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бюджет Красноярского сельского поселения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Звениговского муниципального района Республики Марий Эл (всего)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4743" w:rsidRDefault="009749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Мероприятие (результат) 1.3 Создание условий для проведения оценки изымаемых у собственников жилых помещений, долей в праве </w:t>
            </w:r>
            <w:r>
              <w:rPr>
                <w:b/>
                <w:sz w:val="24"/>
              </w:rPr>
              <w:lastRenderedPageBreak/>
              <w:t>собственности на общее имущество собственников многоквартирного дома и земельный участок для муниципальных нужд при переселении граждан из аварийного жилищного фонда (всего)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Республиканский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бюджет Красноярского сельского поселения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Звениговского муниципального района Республики Марий Эл (всего)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4743" w:rsidRDefault="009749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 (результат) 2.1 "Мероприятия в области коммунального хозяйства "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235,1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320,1</w:t>
            </w: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бюджет Красноярского сельского поселения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Звениговского муниципального района Республики Марий Эл (всего)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235,1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320,1</w:t>
            </w: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4743" w:rsidRDefault="009749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 (результат) 2.2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b/>
                <w:sz w:val="24"/>
                <w:highlight w:val="yellow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  <w:highlight w:val="yellow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бюджет Красноярского сельского поселения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Звениговского муниципального района Республики Марий Эл (всего)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</w:tbl>
    <w:p w:rsidR="00FE4743" w:rsidRDefault="009749A2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5. План реализации комплекса процессных мероприятий</w:t>
      </w:r>
    </w:p>
    <w:p w:rsidR="00FE4743" w:rsidRDefault="00FE4743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31"/>
        <w:gridCol w:w="1985"/>
        <w:gridCol w:w="3402"/>
        <w:gridCol w:w="2268"/>
        <w:gridCol w:w="2693"/>
      </w:tblGrid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Задача, мероприятие (результат) / контрольная 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 исполнитель (фамилия, имя, отчество (при наличии), должность, наименование ОМСУ (структурного подразделения, организации)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E4743">
        <w:tc>
          <w:tcPr>
            <w:tcW w:w="14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outlineLvl w:val="1"/>
              <w:rPr>
                <w:sz w:val="24"/>
              </w:rPr>
            </w:pPr>
            <w:r>
              <w:rPr>
                <w:sz w:val="24"/>
              </w:rPr>
              <w:t>Задача 1</w:t>
            </w:r>
            <w:r>
              <w:t xml:space="preserve"> </w:t>
            </w:r>
            <w:r>
              <w:rPr>
                <w:sz w:val="24"/>
              </w:rPr>
              <w:t>Реализация мероприятий в области жилищного хозяйства</w:t>
            </w:r>
          </w:p>
        </w:tc>
      </w:tr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 "</w:t>
            </w:r>
            <w:r>
              <w:t xml:space="preserve"> </w:t>
            </w:r>
            <w:r>
              <w:rPr>
                <w:sz w:val="24"/>
              </w:rPr>
              <w:t>Взносы на капитальный ремонт общего имущества в многоквартирных  домах собственником жилого помещения многоквартирного дома</w:t>
            </w:r>
            <w:r>
              <w:t xml:space="preserve"> </w:t>
            </w:r>
            <w:r>
              <w:rPr>
                <w:sz w:val="24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 администрация Звениговского муниципального района Республики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 «Снос аварийного жилищного фонда»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 администрация Звениговского муниципального района Республики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6 "</w:t>
            </w:r>
            <w:r>
              <w:t xml:space="preserve"> </w:t>
            </w:r>
            <w:r>
              <w:rPr>
                <w:sz w:val="24"/>
              </w:rPr>
              <w:t>Снос аварийного жилищного фонда 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 администрация Звениговского муниципального района Республики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Контрольная точка 6.1 Заключение договора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Контрольная точка 6.2 Снос аварийного объекта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Контрольная точка 6.3 Оплата по договору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 администрация Звениговского муниципального района Республики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 Создание условий для проведения оценки изымаемых у собственников жилых помещений, долей в праве собственности на общее имущество собственников многоквартирного дома и земельный участок для </w:t>
            </w:r>
            <w:r>
              <w:rPr>
                <w:sz w:val="24"/>
              </w:rPr>
              <w:lastRenderedPageBreak/>
              <w:t>муниципальных нужд при переселении граждан из аварийного жилищного фонда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Контрольная точка 7.1 Заключение договора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Контрольная точка 7.2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Контрольная точка 7.3 Оплата по договору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>
        <w:tc>
          <w:tcPr>
            <w:tcW w:w="14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Задача 2. Реализация мероприятий в области коммунального хозяйства</w:t>
            </w:r>
          </w:p>
        </w:tc>
      </w:tr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</w:t>
            </w:r>
          </w:p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"Мероприятия в области коммунального хозяйства 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Контрольная точка 1.1</w:t>
            </w:r>
            <w:r>
              <w:t xml:space="preserve"> </w:t>
            </w:r>
            <w:r>
              <w:rPr>
                <w:sz w:val="24"/>
              </w:rPr>
              <w:t>Заключение договора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Контрольная точка 1.2</w:t>
            </w:r>
            <w:r>
              <w:t xml:space="preserve"> </w:t>
            </w:r>
            <w:r>
              <w:rPr>
                <w:sz w:val="24"/>
              </w:rPr>
              <w:t>Оплата по договору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 администрация Звениговского муниципального района Республики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Мероприятие (результат)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Контрольная точка 2.1 Заключение договора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Контрольная точка 1.2 Ремонт водопроводных и канализационных сетей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  <w:tr w:rsidR="00FE4743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Контрольная точка 2.3 Оплата по договору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9749A2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 администрация Звениговского муниципального района Республики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43" w:rsidRDefault="00FE4743">
            <w:pPr>
              <w:rPr>
                <w:sz w:val="24"/>
              </w:rPr>
            </w:pPr>
          </w:p>
        </w:tc>
      </w:tr>
    </w:tbl>
    <w:p w:rsidR="00FE4743" w:rsidRDefault="00FE4743" w:rsidP="009749A2">
      <w:pPr>
        <w:pStyle w:val="afc"/>
        <w:ind w:firstLine="709"/>
        <w:jc w:val="both"/>
        <w:rPr>
          <w:sz w:val="24"/>
        </w:rPr>
      </w:pPr>
    </w:p>
    <w:sectPr w:rsidR="00FE4743" w:rsidSect="009749A2">
      <w:pgSz w:w="16837" w:h="11905" w:orient="landscape"/>
      <w:pgMar w:top="993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743"/>
    <w:rsid w:val="00685E21"/>
    <w:rsid w:val="009749A2"/>
    <w:rsid w:val="00F34002"/>
    <w:rsid w:val="00FE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E4743"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FE4743"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rsid w:val="00FE4743"/>
    <w:pPr>
      <w:spacing w:before="120" w:after="120" w:line="240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E4743"/>
    <w:pPr>
      <w:spacing w:before="120" w:after="120" w:line="240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E4743"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E4743"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E4743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rsid w:val="00FE4743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E4743"/>
    <w:rPr>
      <w:rFonts w:ascii="XO Thames" w:hAnsi="XO Thames"/>
      <w:color w:val="000000"/>
      <w:sz w:val="28"/>
    </w:rPr>
  </w:style>
  <w:style w:type="paragraph" w:customStyle="1" w:styleId="a3">
    <w:name w:val="Содержимое таблицы"/>
    <w:basedOn w:val="a"/>
    <w:link w:val="a4"/>
    <w:rsid w:val="00FE4743"/>
  </w:style>
  <w:style w:type="character" w:customStyle="1" w:styleId="a4">
    <w:name w:val="Содержимое таблицы"/>
    <w:basedOn w:val="1"/>
    <w:link w:val="a3"/>
    <w:rsid w:val="00FE4743"/>
  </w:style>
  <w:style w:type="paragraph" w:customStyle="1" w:styleId="a5">
    <w:name w:val="Гипертекстовая ссылка"/>
    <w:link w:val="a6"/>
    <w:rsid w:val="00FE4743"/>
    <w:pPr>
      <w:spacing w:after="0" w:line="240" w:lineRule="auto"/>
    </w:pPr>
    <w:rPr>
      <w:rFonts w:ascii="Times New Roman" w:hAnsi="Times New Roman"/>
      <w:b/>
      <w:color w:val="008000"/>
      <w:sz w:val="20"/>
    </w:rPr>
  </w:style>
  <w:style w:type="character" w:customStyle="1" w:styleId="a6">
    <w:name w:val="Гипертекстовая ссылка"/>
    <w:link w:val="a5"/>
    <w:rsid w:val="00FE4743"/>
    <w:rPr>
      <w:rFonts w:ascii="Times New Roman" w:hAnsi="Times New Roman"/>
      <w:b/>
      <w:color w:val="008000"/>
      <w:sz w:val="20"/>
    </w:rPr>
  </w:style>
  <w:style w:type="paragraph" w:customStyle="1" w:styleId="a7">
    <w:name w:val="Цветовое выделение"/>
    <w:link w:val="a8"/>
    <w:rsid w:val="00FE4743"/>
    <w:pPr>
      <w:spacing w:after="0" w:line="240" w:lineRule="auto"/>
    </w:pPr>
    <w:rPr>
      <w:rFonts w:ascii="Times New Roman" w:hAnsi="Times New Roman"/>
      <w:b/>
      <w:color w:val="000080"/>
      <w:sz w:val="20"/>
    </w:rPr>
  </w:style>
  <w:style w:type="character" w:customStyle="1" w:styleId="a8">
    <w:name w:val="Цветовое выделение"/>
    <w:link w:val="a7"/>
    <w:rsid w:val="00FE4743"/>
    <w:rPr>
      <w:rFonts w:ascii="Times New Roman" w:hAnsi="Times New Roman"/>
      <w:b/>
      <w:color w:val="000080"/>
      <w:sz w:val="20"/>
    </w:rPr>
  </w:style>
  <w:style w:type="paragraph" w:styleId="41">
    <w:name w:val="toc 4"/>
    <w:next w:val="a"/>
    <w:link w:val="42"/>
    <w:uiPriority w:val="39"/>
    <w:rsid w:val="00FE4743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E4743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FE4743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E4743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FE4743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E4743"/>
    <w:rPr>
      <w:rFonts w:ascii="XO Thames" w:hAnsi="XO Thames"/>
      <w:color w:val="000000"/>
      <w:sz w:val="28"/>
    </w:rPr>
  </w:style>
  <w:style w:type="paragraph" w:styleId="a9">
    <w:name w:val="Body Text"/>
    <w:basedOn w:val="a"/>
    <w:link w:val="aa"/>
    <w:rsid w:val="00FE4743"/>
    <w:pPr>
      <w:jc w:val="center"/>
    </w:pPr>
    <w:rPr>
      <w:b/>
    </w:rPr>
  </w:style>
  <w:style w:type="character" w:customStyle="1" w:styleId="aa">
    <w:name w:val="Основной текст Знак"/>
    <w:basedOn w:val="1"/>
    <w:link w:val="a9"/>
    <w:rsid w:val="00FE4743"/>
    <w:rPr>
      <w:b/>
    </w:rPr>
  </w:style>
  <w:style w:type="character" w:customStyle="1" w:styleId="30">
    <w:name w:val="Заголовок 3 Знак"/>
    <w:link w:val="3"/>
    <w:rsid w:val="00FE4743"/>
    <w:rPr>
      <w:rFonts w:ascii="XO Thames" w:hAnsi="XO Thames"/>
      <w:b/>
      <w:color w:val="000000"/>
      <w:sz w:val="26"/>
    </w:rPr>
  </w:style>
  <w:style w:type="paragraph" w:customStyle="1" w:styleId="ab">
    <w:name w:val="Прижатый влево"/>
    <w:basedOn w:val="a"/>
    <w:next w:val="a"/>
    <w:link w:val="ac"/>
    <w:rsid w:val="00FE4743"/>
    <w:pPr>
      <w:widowControl w:val="0"/>
    </w:pPr>
    <w:rPr>
      <w:rFonts w:ascii="Arial" w:hAnsi="Arial"/>
      <w:sz w:val="24"/>
    </w:rPr>
  </w:style>
  <w:style w:type="character" w:customStyle="1" w:styleId="ac">
    <w:name w:val="Прижатый влево"/>
    <w:basedOn w:val="1"/>
    <w:link w:val="ab"/>
    <w:rsid w:val="00FE4743"/>
    <w:rPr>
      <w:rFonts w:ascii="Arial" w:hAnsi="Arial"/>
      <w:sz w:val="24"/>
    </w:rPr>
  </w:style>
  <w:style w:type="paragraph" w:customStyle="1" w:styleId="ConsPlusTitle">
    <w:name w:val="ConsPlusTitle"/>
    <w:link w:val="ConsPlusTitle0"/>
    <w:rsid w:val="00FE4743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FE4743"/>
    <w:rPr>
      <w:rFonts w:ascii="Arial" w:hAnsi="Arial"/>
      <w:b/>
      <w:color w:val="000000"/>
      <w:sz w:val="20"/>
    </w:rPr>
  </w:style>
  <w:style w:type="paragraph" w:styleId="ad">
    <w:name w:val="Body Text Indent"/>
    <w:basedOn w:val="a"/>
    <w:link w:val="ae"/>
    <w:rsid w:val="00FE4743"/>
    <w:pPr>
      <w:widowControl w:val="0"/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1"/>
    <w:link w:val="ad"/>
    <w:rsid w:val="00FE4743"/>
    <w:rPr>
      <w:sz w:val="20"/>
    </w:rPr>
  </w:style>
  <w:style w:type="paragraph" w:customStyle="1" w:styleId="12">
    <w:name w:val="Указатель1"/>
    <w:basedOn w:val="a"/>
    <w:link w:val="13"/>
    <w:rsid w:val="00FE4743"/>
    <w:rPr>
      <w:rFonts w:ascii="Arial" w:hAnsi="Arial"/>
    </w:rPr>
  </w:style>
  <w:style w:type="character" w:customStyle="1" w:styleId="13">
    <w:name w:val="Указатель1"/>
    <w:basedOn w:val="1"/>
    <w:link w:val="12"/>
    <w:rsid w:val="00FE4743"/>
    <w:rPr>
      <w:rFonts w:ascii="Arial" w:hAnsi="Arial"/>
    </w:rPr>
  </w:style>
  <w:style w:type="paragraph" w:customStyle="1" w:styleId="14">
    <w:name w:val="Хэштег1"/>
    <w:link w:val="15"/>
    <w:rsid w:val="00FE4743"/>
    <w:pPr>
      <w:spacing w:after="0" w:line="240" w:lineRule="auto"/>
    </w:pPr>
    <w:rPr>
      <w:rFonts w:ascii="Times New Roman" w:hAnsi="Times New Roman"/>
      <w:color w:val="605E5C"/>
      <w:sz w:val="20"/>
      <w:shd w:val="clear" w:color="auto" w:fill="E1DFDD"/>
    </w:rPr>
  </w:style>
  <w:style w:type="character" w:customStyle="1" w:styleId="15">
    <w:name w:val="Хэштег1"/>
    <w:link w:val="14"/>
    <w:rsid w:val="00FE4743"/>
    <w:rPr>
      <w:rFonts w:ascii="Times New Roman" w:hAnsi="Times New Roman"/>
      <w:color w:val="605E5C"/>
      <w:sz w:val="20"/>
      <w:shd w:val="clear" w:color="auto" w:fill="E1DFDD"/>
    </w:rPr>
  </w:style>
  <w:style w:type="paragraph" w:styleId="af">
    <w:name w:val="Balloon Text"/>
    <w:basedOn w:val="a"/>
    <w:link w:val="af0"/>
    <w:rsid w:val="00FE4743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sid w:val="00FE4743"/>
    <w:rPr>
      <w:rFonts w:ascii="Tahoma" w:hAnsi="Tahoma"/>
      <w:sz w:val="16"/>
    </w:rPr>
  </w:style>
  <w:style w:type="paragraph" w:customStyle="1" w:styleId="Absatz-Standardschriftart">
    <w:name w:val="Absatz-Standardschriftart"/>
    <w:link w:val="Absatz-Standardschriftart0"/>
    <w:rsid w:val="00FE474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bsatz-Standardschriftart0">
    <w:name w:val="Absatz-Standardschriftart"/>
    <w:link w:val="Absatz-Standardschriftart"/>
    <w:rsid w:val="00FE4743"/>
    <w:rPr>
      <w:rFonts w:ascii="Times New Roman" w:hAnsi="Times New Roman"/>
      <w:color w:val="000000"/>
      <w:sz w:val="20"/>
    </w:rPr>
  </w:style>
  <w:style w:type="paragraph" w:styleId="af1">
    <w:name w:val="Normal (Web)"/>
    <w:basedOn w:val="a"/>
    <w:link w:val="af2"/>
    <w:rsid w:val="00FE4743"/>
    <w:pPr>
      <w:spacing w:beforeAutospacing="1" w:afterAutospacing="1"/>
    </w:pPr>
    <w:rPr>
      <w:sz w:val="24"/>
    </w:rPr>
  </w:style>
  <w:style w:type="character" w:customStyle="1" w:styleId="af2">
    <w:name w:val="Обычный (веб) Знак"/>
    <w:basedOn w:val="1"/>
    <w:link w:val="af1"/>
    <w:rsid w:val="00FE4743"/>
    <w:rPr>
      <w:sz w:val="24"/>
    </w:rPr>
  </w:style>
  <w:style w:type="paragraph" w:styleId="31">
    <w:name w:val="toc 3"/>
    <w:next w:val="a"/>
    <w:link w:val="32"/>
    <w:uiPriority w:val="39"/>
    <w:rsid w:val="00FE4743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E4743"/>
    <w:rPr>
      <w:rFonts w:ascii="XO Thames" w:hAnsi="XO Thames"/>
      <w:color w:val="000000"/>
      <w:sz w:val="28"/>
    </w:rPr>
  </w:style>
  <w:style w:type="paragraph" w:customStyle="1" w:styleId="16">
    <w:name w:val="Без интервала1"/>
    <w:link w:val="17"/>
    <w:rsid w:val="00FE4743"/>
    <w:rPr>
      <w:sz w:val="28"/>
    </w:rPr>
  </w:style>
  <w:style w:type="character" w:customStyle="1" w:styleId="17">
    <w:name w:val="Без интервала1"/>
    <w:link w:val="16"/>
    <w:rsid w:val="00FE4743"/>
    <w:rPr>
      <w:sz w:val="28"/>
    </w:rPr>
  </w:style>
  <w:style w:type="paragraph" w:customStyle="1" w:styleId="Default">
    <w:name w:val="Default"/>
    <w:link w:val="Default0"/>
    <w:rsid w:val="00FE474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E4743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sid w:val="00FE4743"/>
    <w:rPr>
      <w:rFonts w:ascii="XO Thames" w:hAnsi="XO Thames"/>
      <w:b/>
      <w:color w:val="000000"/>
    </w:rPr>
  </w:style>
  <w:style w:type="character" w:customStyle="1" w:styleId="11">
    <w:name w:val="Заголовок 1 Знак"/>
    <w:basedOn w:val="1"/>
    <w:link w:val="10"/>
    <w:rsid w:val="00FE4743"/>
    <w:rPr>
      <w:b/>
      <w:sz w:val="26"/>
    </w:rPr>
  </w:style>
  <w:style w:type="paragraph" w:customStyle="1" w:styleId="18">
    <w:name w:val="Гиперссылка1"/>
    <w:link w:val="af3"/>
    <w:rsid w:val="00FE4743"/>
    <w:rPr>
      <w:color w:val="0000FF"/>
      <w:u w:val="single"/>
    </w:rPr>
  </w:style>
  <w:style w:type="character" w:styleId="af3">
    <w:name w:val="Hyperlink"/>
    <w:link w:val="18"/>
    <w:rsid w:val="00FE4743"/>
    <w:rPr>
      <w:color w:val="0000FF"/>
      <w:u w:val="single"/>
    </w:rPr>
  </w:style>
  <w:style w:type="paragraph" w:customStyle="1" w:styleId="Footnote">
    <w:name w:val="Footnote"/>
    <w:link w:val="Footnote0"/>
    <w:rsid w:val="00FE4743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E4743"/>
    <w:rPr>
      <w:rFonts w:ascii="XO Thames" w:hAnsi="XO Thames"/>
      <w:color w:val="000000"/>
    </w:rPr>
  </w:style>
  <w:style w:type="paragraph" w:styleId="19">
    <w:name w:val="toc 1"/>
    <w:next w:val="a"/>
    <w:link w:val="1a"/>
    <w:uiPriority w:val="39"/>
    <w:rsid w:val="00FE4743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FE4743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rsid w:val="00FE4743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E4743"/>
    <w:rPr>
      <w:rFonts w:ascii="XO Thames" w:hAnsi="XO Thames"/>
      <w:color w:val="000000"/>
      <w:sz w:val="20"/>
    </w:rPr>
  </w:style>
  <w:style w:type="paragraph" w:customStyle="1" w:styleId="1b">
    <w:name w:val="Основной шрифт абзаца1"/>
    <w:link w:val="1c"/>
    <w:rsid w:val="00FE474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c">
    <w:name w:val="Основной шрифт абзаца1"/>
    <w:link w:val="1b"/>
    <w:rsid w:val="00FE4743"/>
    <w:rPr>
      <w:rFonts w:ascii="Times New Roman" w:hAnsi="Times New Roman"/>
      <w:color w:val="000000"/>
      <w:sz w:val="20"/>
    </w:rPr>
  </w:style>
  <w:style w:type="paragraph" w:styleId="9">
    <w:name w:val="toc 9"/>
    <w:next w:val="a"/>
    <w:link w:val="90"/>
    <w:uiPriority w:val="39"/>
    <w:rsid w:val="00FE4743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E4743"/>
    <w:rPr>
      <w:rFonts w:ascii="XO Thames" w:hAnsi="XO Thames"/>
      <w:color w:val="000000"/>
      <w:sz w:val="28"/>
    </w:rPr>
  </w:style>
  <w:style w:type="paragraph" w:styleId="af4">
    <w:name w:val="List"/>
    <w:basedOn w:val="a9"/>
    <w:link w:val="af5"/>
    <w:rsid w:val="00FE4743"/>
    <w:rPr>
      <w:rFonts w:ascii="Arial" w:hAnsi="Arial"/>
    </w:rPr>
  </w:style>
  <w:style w:type="character" w:customStyle="1" w:styleId="af5">
    <w:name w:val="Список Знак"/>
    <w:basedOn w:val="aa"/>
    <w:link w:val="af4"/>
    <w:rsid w:val="00FE4743"/>
    <w:rPr>
      <w:rFonts w:ascii="Arial" w:hAnsi="Arial"/>
    </w:rPr>
  </w:style>
  <w:style w:type="paragraph" w:customStyle="1" w:styleId="1d">
    <w:name w:val="Гиперссылка1"/>
    <w:link w:val="1e"/>
    <w:rsid w:val="00FE4743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e">
    <w:name w:val="Гиперссылка1"/>
    <w:link w:val="1d"/>
    <w:rsid w:val="00FE4743"/>
    <w:rPr>
      <w:rFonts w:ascii="Times New Roman" w:hAnsi="Times New Roman"/>
      <w:color w:val="0000FF"/>
      <w:sz w:val="20"/>
      <w:u w:val="single"/>
    </w:rPr>
  </w:style>
  <w:style w:type="paragraph" w:customStyle="1" w:styleId="af6">
    <w:name w:val="Заголовок таблицы"/>
    <w:basedOn w:val="a3"/>
    <w:link w:val="af7"/>
    <w:rsid w:val="00FE4743"/>
    <w:pPr>
      <w:jc w:val="center"/>
    </w:pPr>
    <w:rPr>
      <w:b/>
    </w:rPr>
  </w:style>
  <w:style w:type="character" w:customStyle="1" w:styleId="af7">
    <w:name w:val="Заголовок таблицы"/>
    <w:basedOn w:val="a4"/>
    <w:link w:val="af6"/>
    <w:rsid w:val="00FE4743"/>
    <w:rPr>
      <w:b/>
    </w:rPr>
  </w:style>
  <w:style w:type="paragraph" w:customStyle="1" w:styleId="ConsPlusNormal">
    <w:name w:val="ConsPlusNormal"/>
    <w:link w:val="ConsPlusNormal0"/>
    <w:rsid w:val="00FE4743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FE4743"/>
    <w:rPr>
      <w:rFonts w:ascii="Arial" w:hAnsi="Arial"/>
      <w:color w:val="000000"/>
      <w:sz w:val="20"/>
    </w:rPr>
  </w:style>
  <w:style w:type="paragraph" w:customStyle="1" w:styleId="ConsPlusNonformat">
    <w:name w:val="ConsPlusNonformat"/>
    <w:basedOn w:val="a"/>
    <w:next w:val="ConsPlusNormal"/>
    <w:link w:val="ConsPlusNonformat0"/>
    <w:rsid w:val="00FE4743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basedOn w:val="1"/>
    <w:link w:val="ConsPlusNonformat"/>
    <w:rsid w:val="00FE4743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rsid w:val="00FE4743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E4743"/>
    <w:rPr>
      <w:rFonts w:ascii="XO Thames" w:hAnsi="XO Thames"/>
      <w:color w:val="000000"/>
      <w:sz w:val="28"/>
    </w:rPr>
  </w:style>
  <w:style w:type="paragraph" w:customStyle="1" w:styleId="af8">
    <w:name w:val="Таблицы (моноширинный)"/>
    <w:basedOn w:val="a"/>
    <w:next w:val="a"/>
    <w:link w:val="af9"/>
    <w:rsid w:val="00FE4743"/>
    <w:pPr>
      <w:widowControl w:val="0"/>
      <w:jc w:val="both"/>
    </w:pPr>
    <w:rPr>
      <w:rFonts w:ascii="Courier New" w:hAnsi="Courier New"/>
      <w:sz w:val="24"/>
    </w:rPr>
  </w:style>
  <w:style w:type="character" w:customStyle="1" w:styleId="af9">
    <w:name w:val="Таблицы (моноширинный)"/>
    <w:basedOn w:val="1"/>
    <w:link w:val="af8"/>
    <w:rsid w:val="00FE4743"/>
    <w:rPr>
      <w:rFonts w:ascii="Courier New" w:hAnsi="Courier New"/>
      <w:sz w:val="24"/>
    </w:rPr>
  </w:style>
  <w:style w:type="paragraph" w:customStyle="1" w:styleId="afa">
    <w:name w:val="Нормальный (таблица)"/>
    <w:basedOn w:val="a"/>
    <w:next w:val="a"/>
    <w:link w:val="afb"/>
    <w:rsid w:val="00FE4743"/>
    <w:pPr>
      <w:widowControl w:val="0"/>
      <w:jc w:val="both"/>
    </w:pPr>
    <w:rPr>
      <w:rFonts w:ascii="Arial" w:hAnsi="Arial"/>
      <w:sz w:val="24"/>
    </w:rPr>
  </w:style>
  <w:style w:type="character" w:customStyle="1" w:styleId="afb">
    <w:name w:val="Нормальный (таблица)"/>
    <w:basedOn w:val="1"/>
    <w:link w:val="afa"/>
    <w:rsid w:val="00FE4743"/>
    <w:rPr>
      <w:rFonts w:ascii="Arial" w:hAnsi="Arial"/>
      <w:sz w:val="24"/>
    </w:rPr>
  </w:style>
  <w:style w:type="paragraph" w:styleId="51">
    <w:name w:val="toc 5"/>
    <w:next w:val="a"/>
    <w:link w:val="52"/>
    <w:uiPriority w:val="39"/>
    <w:rsid w:val="00FE4743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E4743"/>
    <w:rPr>
      <w:rFonts w:ascii="XO Thames" w:hAnsi="XO Thames"/>
      <w:color w:val="000000"/>
      <w:sz w:val="28"/>
    </w:rPr>
  </w:style>
  <w:style w:type="paragraph" w:styleId="afc">
    <w:name w:val="No Spacing"/>
    <w:link w:val="afd"/>
    <w:rsid w:val="00FE4743"/>
    <w:pPr>
      <w:spacing w:after="0" w:line="240" w:lineRule="auto"/>
    </w:pPr>
    <w:rPr>
      <w:rFonts w:ascii="Calibri" w:hAnsi="Calibri"/>
    </w:rPr>
  </w:style>
  <w:style w:type="character" w:customStyle="1" w:styleId="afd">
    <w:name w:val="Без интервала Знак"/>
    <w:link w:val="afc"/>
    <w:rsid w:val="00FE4743"/>
    <w:rPr>
      <w:rFonts w:ascii="Calibri" w:hAnsi="Calibri"/>
      <w:color w:val="000000"/>
    </w:rPr>
  </w:style>
  <w:style w:type="paragraph" w:customStyle="1" w:styleId="afe">
    <w:name w:val="Символ нумерации"/>
    <w:link w:val="aff"/>
    <w:rsid w:val="00FE474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">
    <w:name w:val="Символ нумерации"/>
    <w:link w:val="afe"/>
    <w:rsid w:val="00FE4743"/>
    <w:rPr>
      <w:rFonts w:ascii="Times New Roman" w:hAnsi="Times New Roman"/>
      <w:color w:val="000000"/>
      <w:sz w:val="20"/>
    </w:rPr>
  </w:style>
  <w:style w:type="paragraph" w:styleId="aff0">
    <w:name w:val="footer"/>
    <w:basedOn w:val="a"/>
    <w:link w:val="aff1"/>
    <w:rsid w:val="00FE4743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1"/>
    <w:link w:val="aff0"/>
    <w:rsid w:val="00FE4743"/>
  </w:style>
  <w:style w:type="paragraph" w:customStyle="1" w:styleId="1f">
    <w:name w:val="Название1"/>
    <w:basedOn w:val="a"/>
    <w:link w:val="1f0"/>
    <w:rsid w:val="00FE4743"/>
    <w:pPr>
      <w:spacing w:before="120" w:after="120"/>
    </w:pPr>
    <w:rPr>
      <w:rFonts w:ascii="Arial" w:hAnsi="Arial"/>
      <w:i/>
      <w:sz w:val="24"/>
    </w:rPr>
  </w:style>
  <w:style w:type="character" w:customStyle="1" w:styleId="1f0">
    <w:name w:val="Название1"/>
    <w:basedOn w:val="1"/>
    <w:link w:val="1f"/>
    <w:rsid w:val="00FE4743"/>
    <w:rPr>
      <w:rFonts w:ascii="Arial" w:hAnsi="Arial"/>
      <w:i/>
      <w:sz w:val="24"/>
    </w:rPr>
  </w:style>
  <w:style w:type="paragraph" w:styleId="aff2">
    <w:name w:val="Subtitle"/>
    <w:next w:val="a"/>
    <w:link w:val="aff3"/>
    <w:uiPriority w:val="11"/>
    <w:qFormat/>
    <w:rsid w:val="00FE4743"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sid w:val="00FE4743"/>
    <w:rPr>
      <w:rFonts w:ascii="XO Thames" w:hAnsi="XO Thames"/>
      <w:i/>
      <w:color w:val="000000"/>
      <w:sz w:val="24"/>
    </w:rPr>
  </w:style>
  <w:style w:type="paragraph" w:styleId="aff4">
    <w:name w:val="Title"/>
    <w:basedOn w:val="a"/>
    <w:next w:val="a9"/>
    <w:link w:val="aff5"/>
    <w:uiPriority w:val="10"/>
    <w:qFormat/>
    <w:rsid w:val="00FE4743"/>
    <w:pPr>
      <w:keepNext/>
      <w:spacing w:before="240" w:after="120"/>
    </w:pPr>
    <w:rPr>
      <w:rFonts w:ascii="Arial" w:hAnsi="Arial"/>
    </w:rPr>
  </w:style>
  <w:style w:type="character" w:customStyle="1" w:styleId="aff5">
    <w:name w:val="Название Знак"/>
    <w:basedOn w:val="1"/>
    <w:link w:val="aff4"/>
    <w:rsid w:val="00FE4743"/>
    <w:rPr>
      <w:rFonts w:ascii="Arial" w:hAnsi="Arial"/>
    </w:rPr>
  </w:style>
  <w:style w:type="character" w:customStyle="1" w:styleId="40">
    <w:name w:val="Заголовок 4 Знак"/>
    <w:link w:val="4"/>
    <w:rsid w:val="00FE4743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link w:val="2"/>
    <w:rsid w:val="00FE4743"/>
    <w:rPr>
      <w:rFonts w:ascii="XO Thames" w:hAnsi="XO Thames"/>
      <w:b/>
      <w:color w:val="000000"/>
      <w:sz w:val="28"/>
    </w:rPr>
  </w:style>
  <w:style w:type="paragraph" w:customStyle="1" w:styleId="1f1">
    <w:name w:val="Обычный1"/>
    <w:link w:val="1f2"/>
    <w:rsid w:val="00FE4743"/>
    <w:rPr>
      <w:sz w:val="28"/>
    </w:rPr>
  </w:style>
  <w:style w:type="character" w:customStyle="1" w:styleId="1f2">
    <w:name w:val="Обычный1"/>
    <w:link w:val="1f1"/>
    <w:rsid w:val="00FE4743"/>
    <w:rPr>
      <w:sz w:val="28"/>
    </w:rPr>
  </w:style>
  <w:style w:type="paragraph" w:customStyle="1" w:styleId="23">
    <w:name w:val="Основной шрифт абзаца2"/>
    <w:link w:val="1f3"/>
    <w:rsid w:val="00FE4743"/>
  </w:style>
  <w:style w:type="paragraph" w:customStyle="1" w:styleId="1f3">
    <w:name w:val="Основной текст1"/>
    <w:basedOn w:val="a"/>
    <w:link w:val="1f4"/>
    <w:rsid w:val="00FE4743"/>
    <w:pPr>
      <w:spacing w:before="660" w:line="322" w:lineRule="exact"/>
      <w:ind w:left="2100" w:hanging="2100"/>
      <w:jc w:val="both"/>
    </w:pPr>
    <w:rPr>
      <w:sz w:val="27"/>
    </w:rPr>
  </w:style>
  <w:style w:type="character" w:customStyle="1" w:styleId="1f4">
    <w:name w:val="Основной текст1"/>
    <w:basedOn w:val="1"/>
    <w:link w:val="1f3"/>
    <w:rsid w:val="00FE4743"/>
    <w:rPr>
      <w:sz w:val="27"/>
    </w:rPr>
  </w:style>
  <w:style w:type="paragraph" w:styleId="aff6">
    <w:name w:val="header"/>
    <w:basedOn w:val="a"/>
    <w:link w:val="aff7"/>
    <w:rsid w:val="00FE4743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1"/>
    <w:link w:val="aff6"/>
    <w:rsid w:val="00FE4743"/>
  </w:style>
  <w:style w:type="table" w:styleId="aff8">
    <w:name w:val="Table Grid"/>
    <w:basedOn w:val="a1"/>
    <w:rsid w:val="00FE474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DBF6AA146D17C67558952987F93AF97D47F5D9C9CAC260FDB882DA41CA7DC251E233AADD9CBB844AC101F4A7f204L" TargetMode="External"/><Relationship Id="rId4" Type="http://schemas.openxmlformats.org/officeDocument/2006/relationships/hyperlink" Target="consultantplus://offline/ref=3FEEE998CFE1F29AF4DD450EC25915D056328B272A4745D94605988623CB687E263E71F7EBA5B328022C6F05FAaDp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1263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</cp:lastModifiedBy>
  <cp:revision>4</cp:revision>
  <dcterms:created xsi:type="dcterms:W3CDTF">2024-10-08T08:32:00Z</dcterms:created>
  <dcterms:modified xsi:type="dcterms:W3CDTF">2025-03-26T12:37:00Z</dcterms:modified>
</cp:coreProperties>
</file>